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2" w:rsidRPr="004E4D8D" w:rsidRDefault="00432322" w:rsidP="004E4D8D">
      <w:pPr>
        <w:pStyle w:val="a4"/>
        <w:shd w:val="clear" w:color="auto" w:fill="FFFFFF"/>
        <w:spacing w:before="0" w:beforeAutospacing="0" w:after="107" w:afterAutospacing="0" w:line="230" w:lineRule="atLeast"/>
        <w:jc w:val="center"/>
        <w:rPr>
          <w:b/>
          <w:color w:val="333333"/>
        </w:rPr>
      </w:pPr>
      <w:r w:rsidRPr="004E4D8D">
        <w:rPr>
          <w:b/>
          <w:color w:val="333333"/>
        </w:rPr>
        <w:t>ПРОТОКОЛ №1</w:t>
      </w:r>
    </w:p>
    <w:p w:rsidR="00432322" w:rsidRPr="004E4D8D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jc w:val="center"/>
        <w:rPr>
          <w:b/>
          <w:color w:val="333333"/>
        </w:rPr>
      </w:pPr>
      <w:r w:rsidRPr="004E4D8D">
        <w:rPr>
          <w:b/>
          <w:color w:val="333333"/>
        </w:rPr>
        <w:t>признания несостоявшимся открытого конкурса на право заключения концессионного соглашения в отношении объектов теплоснабжения, находящихся в собственности Мортковского сельского поселения (сообщение № 100915/0966075/01 от 18.09.2015г)</w:t>
      </w: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jc w:val="center"/>
        <w:rPr>
          <w:color w:val="333333"/>
        </w:rPr>
      </w:pPr>
      <w:r w:rsidRPr="00591A87">
        <w:rPr>
          <w:color w:val="333333"/>
        </w:rPr>
        <w:t> </w:t>
      </w: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591A87">
        <w:rPr>
          <w:color w:val="333333"/>
        </w:rPr>
        <w:t>с. Мортки                                                                 </w:t>
      </w:r>
      <w:r w:rsidR="00591A87">
        <w:rPr>
          <w:color w:val="333333"/>
        </w:rPr>
        <w:t>               </w:t>
      </w:r>
      <w:r w:rsidRPr="00591A87">
        <w:rPr>
          <w:color w:val="333333"/>
        </w:rPr>
        <w:t xml:space="preserve">« 22 » октября 2015 г.   </w:t>
      </w:r>
      <w:r w:rsidRPr="004E4D8D">
        <w:t>1</w:t>
      </w:r>
      <w:r w:rsidR="004E4D8D" w:rsidRPr="004E4D8D">
        <w:t>0</w:t>
      </w:r>
      <w:r w:rsidRPr="004E4D8D">
        <w:t>:00</w:t>
      </w: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591A87">
        <w:rPr>
          <w:color w:val="333333"/>
        </w:rPr>
        <w:t> </w:t>
      </w: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591A87">
        <w:rPr>
          <w:color w:val="333333"/>
        </w:rPr>
        <w:t>На заседании конкурсной комиссии присутствовали:</w:t>
      </w:r>
    </w:p>
    <w:p w:rsidR="00432322" w:rsidRPr="00591A87" w:rsidRDefault="00432322" w:rsidP="00432322">
      <w:pPr>
        <w:jc w:val="both"/>
        <w:rPr>
          <w:rFonts w:ascii="Times New Roman" w:hAnsi="Times New Roman"/>
          <w:sz w:val="24"/>
          <w:szCs w:val="24"/>
        </w:rPr>
      </w:pPr>
      <w:r w:rsidRPr="00591A87">
        <w:rPr>
          <w:rFonts w:ascii="Times New Roman" w:hAnsi="Times New Roman"/>
          <w:sz w:val="24"/>
          <w:szCs w:val="24"/>
        </w:rPr>
        <w:t xml:space="preserve">            Серова З.Б..  –  глава администрации Мортковского сельского поселения, председатель комиссии;</w:t>
      </w:r>
    </w:p>
    <w:p w:rsidR="00432322" w:rsidRPr="00591A87" w:rsidRDefault="00432322" w:rsidP="00432322">
      <w:pPr>
        <w:jc w:val="both"/>
        <w:rPr>
          <w:rFonts w:ascii="Times New Roman" w:hAnsi="Times New Roman"/>
          <w:sz w:val="24"/>
          <w:szCs w:val="24"/>
        </w:rPr>
      </w:pPr>
      <w:r w:rsidRPr="00591A87">
        <w:rPr>
          <w:rFonts w:ascii="Times New Roman" w:hAnsi="Times New Roman"/>
          <w:sz w:val="24"/>
          <w:szCs w:val="24"/>
        </w:rPr>
        <w:t xml:space="preserve">            Ковтун З.В. – главный специалист администрации Мортковского сельского поселения, заместитель председателя комиссии.</w:t>
      </w:r>
    </w:p>
    <w:p w:rsidR="00432322" w:rsidRPr="00591A87" w:rsidRDefault="00432322" w:rsidP="00432322">
      <w:pPr>
        <w:rPr>
          <w:rFonts w:ascii="Times New Roman" w:hAnsi="Times New Roman"/>
          <w:sz w:val="24"/>
          <w:szCs w:val="24"/>
        </w:rPr>
      </w:pPr>
      <w:r w:rsidRPr="00591A87">
        <w:rPr>
          <w:rFonts w:ascii="Times New Roman" w:hAnsi="Times New Roman"/>
          <w:sz w:val="24"/>
          <w:szCs w:val="24"/>
        </w:rPr>
        <w:t xml:space="preserve">            Члены комиссии:</w:t>
      </w:r>
    </w:p>
    <w:p w:rsidR="00432322" w:rsidRPr="00591A87" w:rsidRDefault="00432322" w:rsidP="00591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87">
        <w:rPr>
          <w:rFonts w:ascii="Times New Roman" w:hAnsi="Times New Roman"/>
          <w:sz w:val="24"/>
          <w:szCs w:val="24"/>
        </w:rPr>
        <w:t xml:space="preserve">            Липецкая Г.Ф.  –  землеустроитель администрации Мортковского сельского поселения, секретарь  комиссии  </w:t>
      </w:r>
    </w:p>
    <w:p w:rsidR="00432322" w:rsidRPr="00591A87" w:rsidRDefault="00432322" w:rsidP="00591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87">
        <w:rPr>
          <w:rFonts w:ascii="Times New Roman" w:hAnsi="Times New Roman"/>
          <w:sz w:val="24"/>
          <w:szCs w:val="24"/>
        </w:rPr>
        <w:t xml:space="preserve">            Беликова А.А.  – экономист  администрации Мортковского сельского поселения,</w:t>
      </w:r>
    </w:p>
    <w:p w:rsidR="00432322" w:rsidRPr="00591A87" w:rsidRDefault="00432322" w:rsidP="00591A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A87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91A87">
        <w:rPr>
          <w:rFonts w:ascii="Times New Roman" w:hAnsi="Times New Roman"/>
          <w:sz w:val="24"/>
          <w:szCs w:val="24"/>
        </w:rPr>
        <w:t>Ермошина</w:t>
      </w:r>
      <w:proofErr w:type="spellEnd"/>
      <w:r w:rsidRPr="00591A87">
        <w:rPr>
          <w:rFonts w:ascii="Times New Roman" w:hAnsi="Times New Roman"/>
          <w:sz w:val="24"/>
          <w:szCs w:val="24"/>
        </w:rPr>
        <w:t xml:space="preserve"> Г.Н.     – депутат Совета Мортковского сельского поселения</w:t>
      </w:r>
      <w:proofErr w:type="gramStart"/>
      <w:r w:rsidRPr="00591A87">
        <w:rPr>
          <w:rFonts w:ascii="Times New Roman" w:hAnsi="Times New Roman"/>
          <w:sz w:val="24"/>
          <w:szCs w:val="24"/>
        </w:rPr>
        <w:t xml:space="preserve"> </w:t>
      </w:r>
      <w:r w:rsidR="00591A87" w:rsidRPr="00591A87">
        <w:rPr>
          <w:rFonts w:ascii="Times New Roman" w:hAnsi="Times New Roman"/>
          <w:sz w:val="24"/>
          <w:szCs w:val="24"/>
        </w:rPr>
        <w:t>.</w:t>
      </w:r>
      <w:proofErr w:type="gramEnd"/>
    </w:p>
    <w:p w:rsidR="004B4682" w:rsidRDefault="00432322" w:rsidP="004B46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1A87">
        <w:rPr>
          <w:color w:val="333333"/>
        </w:rPr>
        <w:t> </w:t>
      </w:r>
      <w:r w:rsidR="004B4682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32322" w:rsidRPr="00591A87" w:rsidRDefault="00432322" w:rsidP="00591A87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432322" w:rsidRPr="00591A87" w:rsidRDefault="00432322" w:rsidP="00591A87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Конкурсная комиссия решила</w:t>
      </w:r>
      <w:r w:rsidR="00591A87">
        <w:rPr>
          <w:color w:val="333333"/>
        </w:rPr>
        <w:t>:</w:t>
      </w:r>
    </w:p>
    <w:p w:rsidR="00432322" w:rsidRPr="00591A87" w:rsidRDefault="00432322" w:rsidP="00591A87">
      <w:pPr>
        <w:pStyle w:val="a4"/>
        <w:shd w:val="clear" w:color="auto" w:fill="FFFFFF"/>
        <w:spacing w:before="0" w:beforeAutospacing="0" w:after="107" w:afterAutospacing="0" w:line="230" w:lineRule="atLeast"/>
        <w:jc w:val="both"/>
        <w:rPr>
          <w:color w:val="333333"/>
        </w:rPr>
      </w:pPr>
      <w:r w:rsidRPr="00591A87">
        <w:rPr>
          <w:color w:val="333333"/>
        </w:rPr>
        <w:t>1.    Признать конкурс несостоявшимся в связи с представлением в конкурсную комиссию единственной заявки на участие.</w:t>
      </w:r>
    </w:p>
    <w:p w:rsidR="00432322" w:rsidRPr="00591A87" w:rsidRDefault="00432322" w:rsidP="00591A87">
      <w:pPr>
        <w:pStyle w:val="a4"/>
        <w:shd w:val="clear" w:color="auto" w:fill="FFFFFF"/>
        <w:spacing w:before="0" w:beforeAutospacing="0" w:after="107" w:afterAutospacing="0" w:line="230" w:lineRule="atLeast"/>
        <w:jc w:val="both"/>
        <w:rPr>
          <w:color w:val="333333"/>
        </w:rPr>
      </w:pPr>
      <w:r w:rsidRPr="00591A87">
        <w:rPr>
          <w:color w:val="333333"/>
        </w:rPr>
        <w:t xml:space="preserve">2.    </w:t>
      </w:r>
      <w:proofErr w:type="gramStart"/>
      <w:r w:rsidRPr="00591A87">
        <w:rPr>
          <w:color w:val="333333"/>
        </w:rPr>
        <w:t xml:space="preserve">Признать единственным заявившимся </w:t>
      </w:r>
      <w:r w:rsidR="00591A87" w:rsidRPr="00591A87">
        <w:rPr>
          <w:color w:val="333333"/>
        </w:rPr>
        <w:t xml:space="preserve">Общество с ограниченной ответственностью </w:t>
      </w:r>
      <w:r w:rsidRPr="00591A87">
        <w:rPr>
          <w:color w:val="333333"/>
        </w:rPr>
        <w:t>«</w:t>
      </w:r>
      <w:r w:rsidR="00591A87" w:rsidRPr="00591A87">
        <w:rPr>
          <w:color w:val="333333"/>
        </w:rPr>
        <w:t>Берег</w:t>
      </w:r>
      <w:r w:rsidRPr="00591A87">
        <w:rPr>
          <w:color w:val="333333"/>
        </w:rPr>
        <w:t>» (</w:t>
      </w:r>
      <w:r w:rsidR="00591A87" w:rsidRPr="00591A87">
        <w:rPr>
          <w:color w:val="333333"/>
        </w:rPr>
        <w:t>ООО</w:t>
      </w:r>
      <w:r w:rsidRPr="00591A87">
        <w:rPr>
          <w:color w:val="333333"/>
        </w:rPr>
        <w:t xml:space="preserve"> «</w:t>
      </w:r>
      <w:r w:rsidR="00591A87" w:rsidRPr="00591A87">
        <w:rPr>
          <w:color w:val="333333"/>
        </w:rPr>
        <w:t>Берег</w:t>
      </w:r>
      <w:r w:rsidRPr="00591A87">
        <w:rPr>
          <w:color w:val="333333"/>
        </w:rPr>
        <w:t xml:space="preserve">»), </w:t>
      </w:r>
      <w:r w:rsidR="00591A87" w:rsidRPr="00591A87">
        <w:rPr>
          <w:color w:val="333333"/>
        </w:rPr>
        <w:t>155360</w:t>
      </w:r>
      <w:r w:rsidRPr="00591A87">
        <w:rPr>
          <w:color w:val="333333"/>
        </w:rPr>
        <w:t xml:space="preserve">, </w:t>
      </w:r>
      <w:r w:rsidR="00591A87" w:rsidRPr="00591A87">
        <w:rPr>
          <w:color w:val="333333"/>
        </w:rPr>
        <w:t xml:space="preserve">РФ, Ивановская область, г. Пучеж, ул. </w:t>
      </w:r>
      <w:proofErr w:type="spellStart"/>
      <w:r w:rsidR="00591A87" w:rsidRPr="00591A87">
        <w:rPr>
          <w:color w:val="333333"/>
        </w:rPr>
        <w:t>Грибоедова</w:t>
      </w:r>
      <w:proofErr w:type="spellEnd"/>
      <w:r w:rsidR="00591A87" w:rsidRPr="00591A87">
        <w:rPr>
          <w:color w:val="333333"/>
        </w:rPr>
        <w:t>, д.5</w:t>
      </w:r>
      <w:proofErr w:type="gramEnd"/>
    </w:p>
    <w:p w:rsidR="00591A87" w:rsidRDefault="00591A87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591A87">
        <w:rPr>
          <w:color w:val="333333"/>
        </w:rPr>
        <w:t>По всем вопросам члены комиссии проголосовали единогласно.</w:t>
      </w: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591A87">
        <w:rPr>
          <w:color w:val="333333"/>
        </w:rPr>
        <w:t> </w:t>
      </w: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591A87">
        <w:rPr>
          <w:color w:val="333333"/>
        </w:rPr>
        <w:t> </w:t>
      </w: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591A87">
        <w:rPr>
          <w:color w:val="333333"/>
        </w:rPr>
        <w:t>Члены комиссии:</w:t>
      </w:r>
    </w:p>
    <w:p w:rsidR="00432322" w:rsidRPr="00591A87" w:rsidRDefault="00432322" w:rsidP="00432322">
      <w:pPr>
        <w:pStyle w:val="a4"/>
        <w:shd w:val="clear" w:color="auto" w:fill="FFFFFF"/>
        <w:spacing w:before="0" w:beforeAutospacing="0" w:after="107" w:afterAutospacing="0" w:line="230" w:lineRule="atLeast"/>
        <w:rPr>
          <w:color w:val="333333"/>
        </w:rPr>
      </w:pPr>
      <w:r w:rsidRPr="00591A87">
        <w:rPr>
          <w:color w:val="333333"/>
        </w:rPr>
        <w:t> </w:t>
      </w:r>
    </w:p>
    <w:p w:rsidR="00432322" w:rsidRPr="00591A87" w:rsidRDefault="00432322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________________________________</w:t>
      </w:r>
      <w:r w:rsidR="00591A87" w:rsidRPr="00591A87">
        <w:rPr>
          <w:color w:val="333333"/>
        </w:rPr>
        <w:t>З.Б.Серова</w:t>
      </w:r>
    </w:p>
    <w:p w:rsidR="00432322" w:rsidRPr="00591A87" w:rsidRDefault="00432322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 </w:t>
      </w:r>
    </w:p>
    <w:p w:rsidR="00432322" w:rsidRPr="00591A87" w:rsidRDefault="00432322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________________________________</w:t>
      </w:r>
      <w:r w:rsidR="00591A87" w:rsidRPr="00591A87">
        <w:rPr>
          <w:color w:val="333333"/>
        </w:rPr>
        <w:t>З.В.Ковтун</w:t>
      </w:r>
    </w:p>
    <w:p w:rsidR="00432322" w:rsidRPr="00591A87" w:rsidRDefault="00432322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 </w:t>
      </w:r>
    </w:p>
    <w:p w:rsidR="00432322" w:rsidRPr="00591A87" w:rsidRDefault="00432322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________________________________</w:t>
      </w:r>
      <w:r w:rsidR="00591A87" w:rsidRPr="00591A87">
        <w:rPr>
          <w:color w:val="333333"/>
        </w:rPr>
        <w:t>Г.Ф.Липецкая</w:t>
      </w:r>
    </w:p>
    <w:p w:rsidR="00432322" w:rsidRPr="00591A87" w:rsidRDefault="00432322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 </w:t>
      </w:r>
    </w:p>
    <w:p w:rsidR="00432322" w:rsidRPr="00591A87" w:rsidRDefault="00432322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________________________________</w:t>
      </w:r>
      <w:r w:rsidR="00591A87" w:rsidRPr="00591A87">
        <w:rPr>
          <w:color w:val="333333"/>
        </w:rPr>
        <w:t>А.А.Беликова</w:t>
      </w:r>
    </w:p>
    <w:p w:rsidR="00591A87" w:rsidRPr="00591A87" w:rsidRDefault="00591A87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</w:p>
    <w:p w:rsidR="00591A87" w:rsidRPr="00591A87" w:rsidRDefault="00591A87" w:rsidP="004E4D8D">
      <w:pPr>
        <w:pStyle w:val="a4"/>
        <w:shd w:val="clear" w:color="auto" w:fill="FFFFFF"/>
        <w:spacing w:before="0" w:beforeAutospacing="0" w:after="0" w:afterAutospacing="0" w:line="230" w:lineRule="atLeast"/>
        <w:rPr>
          <w:color w:val="333333"/>
        </w:rPr>
      </w:pPr>
      <w:r w:rsidRPr="00591A87">
        <w:rPr>
          <w:color w:val="333333"/>
        </w:rPr>
        <w:t>_______________________________</w:t>
      </w:r>
      <w:proofErr w:type="spellStart"/>
      <w:r w:rsidRPr="00591A87">
        <w:rPr>
          <w:color w:val="333333"/>
        </w:rPr>
        <w:t>Г.Н.Ермошина</w:t>
      </w:r>
      <w:proofErr w:type="spellEnd"/>
    </w:p>
    <w:p w:rsidR="00432322" w:rsidRPr="00FB3306" w:rsidRDefault="00432322" w:rsidP="004E4D8D">
      <w:pPr>
        <w:spacing w:after="0"/>
      </w:pPr>
    </w:p>
    <w:sectPr w:rsidR="00432322" w:rsidRPr="00FB3306" w:rsidSect="004E4D8D">
      <w:headerReference w:type="default" r:id="rId6"/>
      <w:pgSz w:w="11905" w:h="16837"/>
      <w:pgMar w:top="851" w:right="990" w:bottom="284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51" w:rsidRDefault="00A52551" w:rsidP="00813C61">
      <w:pPr>
        <w:spacing w:after="0" w:line="240" w:lineRule="auto"/>
      </w:pPr>
      <w:r>
        <w:separator/>
      </w:r>
    </w:p>
  </w:endnote>
  <w:endnote w:type="continuationSeparator" w:id="0">
    <w:p w:rsidR="00A52551" w:rsidRDefault="00A52551" w:rsidP="0081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51" w:rsidRDefault="00A52551" w:rsidP="00813C61">
      <w:pPr>
        <w:spacing w:after="0" w:line="240" w:lineRule="auto"/>
      </w:pPr>
      <w:r>
        <w:separator/>
      </w:r>
    </w:p>
  </w:footnote>
  <w:footnote w:type="continuationSeparator" w:id="0">
    <w:p w:rsidR="00A52551" w:rsidRDefault="00A52551" w:rsidP="0081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96D" w:rsidRDefault="00D80A1F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553"/>
    <w:rsid w:val="0040296D"/>
    <w:rsid w:val="00432322"/>
    <w:rsid w:val="004B4682"/>
    <w:rsid w:val="004E4D8D"/>
    <w:rsid w:val="00591A87"/>
    <w:rsid w:val="00813C61"/>
    <w:rsid w:val="009A6553"/>
    <w:rsid w:val="00A52551"/>
    <w:rsid w:val="00A60A54"/>
    <w:rsid w:val="00D747A1"/>
    <w:rsid w:val="00D80A1F"/>
    <w:rsid w:val="00FB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6553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B3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4</cp:revision>
  <dcterms:created xsi:type="dcterms:W3CDTF">2015-10-21T09:24:00Z</dcterms:created>
  <dcterms:modified xsi:type="dcterms:W3CDTF">2015-10-22T09:03:00Z</dcterms:modified>
</cp:coreProperties>
</file>