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D1" w:rsidRPr="00BC26C6" w:rsidRDefault="005C7E5F" w:rsidP="00BC2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C6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проверок, проведенных в администрации </w:t>
      </w:r>
      <w:proofErr w:type="spellStart"/>
      <w:r w:rsidRPr="00BC26C6">
        <w:rPr>
          <w:rFonts w:ascii="Times New Roman" w:hAnsi="Times New Roman" w:cs="Times New Roman"/>
          <w:b/>
          <w:sz w:val="24"/>
          <w:szCs w:val="24"/>
        </w:rPr>
        <w:t>Мортковского</w:t>
      </w:r>
      <w:proofErr w:type="spellEnd"/>
      <w:r w:rsidRPr="00BC26C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2016 год</w:t>
      </w:r>
    </w:p>
    <w:p w:rsidR="005C7E5F" w:rsidRPr="00BC26C6" w:rsidRDefault="005C7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1411"/>
        <w:gridCol w:w="2047"/>
        <w:gridCol w:w="3481"/>
        <w:gridCol w:w="2037"/>
      </w:tblGrid>
      <w:tr w:rsidR="005C7E5F" w:rsidRPr="00BC26C6" w:rsidTr="00BC26C6">
        <w:tc>
          <w:tcPr>
            <w:tcW w:w="540" w:type="dxa"/>
          </w:tcPr>
          <w:p w:rsidR="005C7E5F" w:rsidRPr="00BC26C6" w:rsidRDefault="005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1" w:type="dxa"/>
          </w:tcPr>
          <w:p w:rsidR="005C7E5F" w:rsidRPr="00BC26C6" w:rsidRDefault="005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Дата/срок проведения проверки</w:t>
            </w:r>
          </w:p>
        </w:tc>
        <w:tc>
          <w:tcPr>
            <w:tcW w:w="2047" w:type="dxa"/>
          </w:tcPr>
          <w:p w:rsidR="005C7E5F" w:rsidRPr="00BC26C6" w:rsidRDefault="005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проводившего проверку</w:t>
            </w:r>
          </w:p>
        </w:tc>
        <w:tc>
          <w:tcPr>
            <w:tcW w:w="3481" w:type="dxa"/>
          </w:tcPr>
          <w:p w:rsidR="005C7E5F" w:rsidRPr="00BC26C6" w:rsidRDefault="005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037" w:type="dxa"/>
          </w:tcPr>
          <w:p w:rsidR="005C7E5F" w:rsidRPr="00BC26C6" w:rsidRDefault="005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C7E5F" w:rsidRPr="00BC26C6" w:rsidTr="00BC26C6">
        <w:tc>
          <w:tcPr>
            <w:tcW w:w="540" w:type="dxa"/>
          </w:tcPr>
          <w:p w:rsidR="005C7E5F" w:rsidRPr="00BC26C6" w:rsidRDefault="005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BC26C6" w:rsidRDefault="005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5C7E5F" w:rsidRPr="00BC26C6" w:rsidRDefault="005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047" w:type="dxa"/>
          </w:tcPr>
          <w:p w:rsidR="005C7E5F" w:rsidRPr="00BC26C6" w:rsidRDefault="005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ветеринарному и фитосанита</w:t>
            </w:r>
            <w:r w:rsidR="00A2555F">
              <w:rPr>
                <w:rFonts w:ascii="Times New Roman" w:hAnsi="Times New Roman" w:cs="Times New Roman"/>
                <w:sz w:val="24"/>
                <w:szCs w:val="24"/>
              </w:rPr>
              <w:t>рному надзору по Костромской и И</w:t>
            </w: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вановской областям</w:t>
            </w:r>
          </w:p>
        </w:tc>
        <w:tc>
          <w:tcPr>
            <w:tcW w:w="3481" w:type="dxa"/>
          </w:tcPr>
          <w:p w:rsidR="005C7E5F" w:rsidRPr="00BC26C6" w:rsidRDefault="005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Надзор за деятельностью администрации </w:t>
            </w:r>
            <w:proofErr w:type="spellStart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Мортковского</w:t>
            </w:r>
            <w:proofErr w:type="spellEnd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в части соответствия ее обязательным требованиям в сфере земельных отношений и использования сельскохозяйственных земель на основании плана проверок Управления </w:t>
            </w:r>
            <w:proofErr w:type="spellStart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 по Костромской и Ивановской областям на 2016 год</w:t>
            </w:r>
            <w:proofErr w:type="gramEnd"/>
          </w:p>
        </w:tc>
        <w:tc>
          <w:tcPr>
            <w:tcW w:w="2037" w:type="dxa"/>
          </w:tcPr>
          <w:p w:rsidR="005C7E5F" w:rsidRPr="00BC26C6" w:rsidRDefault="005C7E5F" w:rsidP="005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Нарушений обязательных требований и фактов невыполнения предписаний органов государственного контроля (надзора) не выявлено</w:t>
            </w:r>
          </w:p>
        </w:tc>
      </w:tr>
      <w:tr w:rsidR="005C7E5F" w:rsidRPr="00BC26C6" w:rsidTr="00BC26C6">
        <w:tc>
          <w:tcPr>
            <w:tcW w:w="540" w:type="dxa"/>
          </w:tcPr>
          <w:p w:rsidR="005C7E5F" w:rsidRPr="00BC26C6" w:rsidRDefault="005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5C7E5F" w:rsidRPr="00BC26C6" w:rsidRDefault="00BC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2047" w:type="dxa"/>
          </w:tcPr>
          <w:p w:rsidR="005C7E5F" w:rsidRPr="00BC26C6" w:rsidRDefault="00BC26C6" w:rsidP="00BC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Мортковского</w:t>
            </w:r>
            <w:proofErr w:type="spellEnd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81" w:type="dxa"/>
          </w:tcPr>
          <w:p w:rsidR="005C7E5F" w:rsidRPr="00BC26C6" w:rsidRDefault="00BC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земельного законодательства</w:t>
            </w:r>
          </w:p>
        </w:tc>
        <w:tc>
          <w:tcPr>
            <w:tcW w:w="2037" w:type="dxa"/>
          </w:tcPr>
          <w:p w:rsidR="005C7E5F" w:rsidRPr="00BC26C6" w:rsidRDefault="00BC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BC26C6" w:rsidRPr="00BC26C6" w:rsidTr="00BC26C6">
        <w:tc>
          <w:tcPr>
            <w:tcW w:w="540" w:type="dxa"/>
          </w:tcPr>
          <w:p w:rsidR="00BC26C6" w:rsidRPr="00BC26C6" w:rsidRDefault="00BC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BC26C6" w:rsidRPr="00BC26C6" w:rsidRDefault="00BC26C6" w:rsidP="0076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2047" w:type="dxa"/>
          </w:tcPr>
          <w:p w:rsidR="00BC26C6" w:rsidRPr="00BC26C6" w:rsidRDefault="00BC26C6" w:rsidP="00BC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Мортковского</w:t>
            </w:r>
            <w:proofErr w:type="spellEnd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81" w:type="dxa"/>
          </w:tcPr>
          <w:p w:rsidR="00BC26C6" w:rsidRPr="00BC26C6" w:rsidRDefault="00BC26C6" w:rsidP="0076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земельного законодательства</w:t>
            </w:r>
          </w:p>
        </w:tc>
        <w:tc>
          <w:tcPr>
            <w:tcW w:w="2037" w:type="dxa"/>
          </w:tcPr>
          <w:p w:rsidR="00BC26C6" w:rsidRPr="00BC26C6" w:rsidRDefault="00BC26C6" w:rsidP="0076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BC26C6" w:rsidRPr="00BC26C6" w:rsidTr="00BC26C6">
        <w:tc>
          <w:tcPr>
            <w:tcW w:w="540" w:type="dxa"/>
          </w:tcPr>
          <w:p w:rsidR="00BC26C6" w:rsidRPr="00BC26C6" w:rsidRDefault="00BC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BC26C6" w:rsidRPr="00BC26C6" w:rsidRDefault="00BC26C6" w:rsidP="0076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2047" w:type="dxa"/>
          </w:tcPr>
          <w:p w:rsidR="00BC26C6" w:rsidRPr="00BC26C6" w:rsidRDefault="00BC26C6" w:rsidP="00BC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Мортковского</w:t>
            </w:r>
            <w:proofErr w:type="spellEnd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81" w:type="dxa"/>
          </w:tcPr>
          <w:p w:rsidR="00BC26C6" w:rsidRPr="00BC26C6" w:rsidRDefault="00BC26C6" w:rsidP="0076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земельного законодательства</w:t>
            </w:r>
          </w:p>
        </w:tc>
        <w:tc>
          <w:tcPr>
            <w:tcW w:w="2037" w:type="dxa"/>
          </w:tcPr>
          <w:p w:rsidR="00BC26C6" w:rsidRPr="00BC26C6" w:rsidRDefault="00BC26C6" w:rsidP="0076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BC26C6" w:rsidRPr="00BC26C6" w:rsidTr="00BC26C6">
        <w:tc>
          <w:tcPr>
            <w:tcW w:w="540" w:type="dxa"/>
          </w:tcPr>
          <w:p w:rsidR="00BC26C6" w:rsidRPr="00BC26C6" w:rsidRDefault="00BC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BC26C6" w:rsidRPr="00BC26C6" w:rsidRDefault="00BC26C6" w:rsidP="0076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2047" w:type="dxa"/>
          </w:tcPr>
          <w:p w:rsidR="00BC26C6" w:rsidRPr="00BC26C6" w:rsidRDefault="00BC26C6" w:rsidP="00BC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Мортковского</w:t>
            </w:r>
            <w:proofErr w:type="spellEnd"/>
            <w:r w:rsidRPr="00BC26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81" w:type="dxa"/>
          </w:tcPr>
          <w:p w:rsidR="00BC26C6" w:rsidRPr="00BC26C6" w:rsidRDefault="00BC26C6" w:rsidP="0076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земельного законодательства</w:t>
            </w:r>
          </w:p>
        </w:tc>
        <w:tc>
          <w:tcPr>
            <w:tcW w:w="2037" w:type="dxa"/>
          </w:tcPr>
          <w:p w:rsidR="00BC26C6" w:rsidRPr="00BC26C6" w:rsidRDefault="00BC26C6" w:rsidP="0076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5C7E5F" w:rsidRPr="00BC26C6" w:rsidRDefault="005C7E5F">
      <w:pPr>
        <w:rPr>
          <w:rFonts w:ascii="Times New Roman" w:hAnsi="Times New Roman" w:cs="Times New Roman"/>
          <w:sz w:val="24"/>
          <w:szCs w:val="24"/>
        </w:rPr>
      </w:pPr>
    </w:p>
    <w:sectPr w:rsidR="005C7E5F" w:rsidRPr="00BC26C6" w:rsidSect="00BC26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7E5F"/>
    <w:rsid w:val="000A12D1"/>
    <w:rsid w:val="005C7E5F"/>
    <w:rsid w:val="005D78ED"/>
    <w:rsid w:val="00702B7F"/>
    <w:rsid w:val="00A2555F"/>
    <w:rsid w:val="00BC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Галина Федоровна</cp:lastModifiedBy>
  <cp:revision>2</cp:revision>
  <dcterms:created xsi:type="dcterms:W3CDTF">2017-02-28T06:58:00Z</dcterms:created>
  <dcterms:modified xsi:type="dcterms:W3CDTF">2017-02-28T12:08:00Z</dcterms:modified>
</cp:coreProperties>
</file>