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495"/>
      </w:tblGrid>
      <w:tr w:rsidR="008760F7" w:rsidTr="008760F7">
        <w:trPr>
          <w:cantSplit/>
        </w:trPr>
        <w:tc>
          <w:tcPr>
            <w:tcW w:w="9498" w:type="dxa"/>
          </w:tcPr>
          <w:p w:rsidR="008760F7" w:rsidRDefault="008760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Мортковского сельского поселения</w:t>
            </w:r>
          </w:p>
          <w:p w:rsidR="008760F7" w:rsidRDefault="008760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Пучежского муниципального района</w:t>
            </w:r>
          </w:p>
          <w:p w:rsidR="008760F7" w:rsidRDefault="008760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Ивановской области</w:t>
            </w:r>
          </w:p>
          <w:p w:rsidR="008760F7" w:rsidRDefault="008760F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  <w:p w:rsidR="008760F7" w:rsidRDefault="008760F7">
            <w:pPr>
              <w:pStyle w:val="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 О С Т А Н О В Л Е Н И Е</w:t>
            </w:r>
          </w:p>
          <w:p w:rsidR="008760F7" w:rsidRDefault="008760F7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8760F7" w:rsidTr="008760F7">
        <w:trPr>
          <w:cantSplit/>
        </w:trPr>
        <w:tc>
          <w:tcPr>
            <w:tcW w:w="9498" w:type="dxa"/>
            <w:hideMark/>
          </w:tcPr>
          <w:p w:rsidR="008760F7" w:rsidRDefault="008760F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от 04.09.2015г                                                                                                              № 95-п</w:t>
            </w:r>
          </w:p>
        </w:tc>
      </w:tr>
      <w:tr w:rsidR="008760F7" w:rsidTr="008760F7">
        <w:trPr>
          <w:cantSplit/>
          <w:trHeight w:val="80"/>
        </w:trPr>
        <w:tc>
          <w:tcPr>
            <w:tcW w:w="9498" w:type="dxa"/>
            <w:hideMark/>
          </w:tcPr>
          <w:p w:rsidR="008760F7" w:rsidRDefault="008760F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 Мортки</w:t>
            </w:r>
          </w:p>
        </w:tc>
      </w:tr>
    </w:tbl>
    <w:p w:rsidR="008760F7" w:rsidRDefault="008760F7" w:rsidP="008760F7">
      <w:pPr>
        <w:rPr>
          <w:sz w:val="24"/>
          <w:szCs w:val="24"/>
        </w:rPr>
      </w:pPr>
    </w:p>
    <w:p w:rsidR="008760F7" w:rsidRDefault="008760F7" w:rsidP="008760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внесении изменений в постановление</w:t>
      </w:r>
    </w:p>
    <w:p w:rsidR="008760F7" w:rsidRDefault="008760F7" w:rsidP="008760F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администрации Мортковского сельского поселения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от 20.04.2015г№ 44-п</w:t>
      </w:r>
    </w:p>
    <w:p w:rsidR="008760F7" w:rsidRDefault="008760F7" w:rsidP="008760F7">
      <w:pPr>
        <w:jc w:val="center"/>
        <w:rPr>
          <w:b/>
          <w:bCs/>
          <w:sz w:val="24"/>
          <w:szCs w:val="24"/>
        </w:rPr>
      </w:pPr>
    </w:p>
    <w:p w:rsidR="008760F7" w:rsidRDefault="008760F7" w:rsidP="008760F7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8760F7" w:rsidRDefault="008760F7" w:rsidP="008760F7">
      <w:pPr>
        <w:jc w:val="center"/>
        <w:rPr>
          <w:b/>
          <w:bCs/>
          <w:sz w:val="24"/>
          <w:szCs w:val="24"/>
        </w:rPr>
      </w:pPr>
    </w:p>
    <w:p w:rsidR="008760F7" w:rsidRDefault="008760F7" w:rsidP="008760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п.2 ст.11.2 Федерального закона от 27.07.2010 № 210-ФЗ «Об организации предоставления государственных и муниципальных услуг», на основании протеста прокуратуры Пучежского района Ивановской области № 02-15в-15 от 26.08.2015 года </w:t>
      </w:r>
    </w:p>
    <w:p w:rsidR="008760F7" w:rsidRDefault="008760F7" w:rsidP="008760F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760F7" w:rsidRDefault="008760F7" w:rsidP="008760F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 о с т а н о в л я ю:</w:t>
      </w:r>
    </w:p>
    <w:p w:rsidR="008760F7" w:rsidRDefault="008760F7" w:rsidP="008760F7">
      <w:pPr>
        <w:rPr>
          <w:sz w:val="24"/>
          <w:szCs w:val="24"/>
        </w:rPr>
      </w:pPr>
    </w:p>
    <w:p w:rsidR="008760F7" w:rsidRDefault="008760F7" w:rsidP="008760F7">
      <w:pPr>
        <w:pStyle w:val="1"/>
        <w:keepNext/>
        <w:widowControl w:val="0"/>
        <w:numPr>
          <w:ilvl w:val="0"/>
          <w:numId w:val="1"/>
        </w:numPr>
        <w:suppressAutoHyphens/>
        <w:spacing w:before="0" w:after="0" w:afterAutospacing="0"/>
        <w:ind w:left="0" w:firstLine="720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п.5.1.1 раздела 5 административного регламента предоставления муниципальной услуги «Предоставление земельного участка, свободного от здания, сооружения в собственность бесплатно или в постоянное (бессрочное) пользование» читать в следующей редакции:</w:t>
      </w:r>
    </w:p>
    <w:p w:rsidR="008760F7" w:rsidRDefault="008760F7" w:rsidP="008760F7">
      <w:pPr>
        <w:pStyle w:val="wikip"/>
        <w:spacing w:before="0" w:beforeAutospacing="0" w:after="0" w:afterAutospacing="0"/>
        <w:ind w:firstLine="708"/>
      </w:pPr>
      <w:r>
        <w:t xml:space="preserve">           « 5.1.1. Обращение к главе Администрации   поселения может быть осуществлено: </w:t>
      </w:r>
    </w:p>
    <w:p w:rsidR="008760F7" w:rsidRDefault="008760F7" w:rsidP="008760F7">
      <w:pPr>
        <w:pStyle w:val="wikip"/>
        <w:spacing w:before="0" w:beforeAutospacing="0" w:after="0" w:afterAutospacing="0"/>
      </w:pPr>
      <w:r>
        <w:t xml:space="preserve">           - </w:t>
      </w:r>
      <w:r>
        <w:rPr>
          <w:bCs/>
          <w:color w:val="000000"/>
          <w:shd w:val="clear" w:color="auto" w:fill="FFFFFF"/>
        </w:rPr>
        <w:t>с использованием информационно-телекоммуникационной сети "Интернет";</w:t>
      </w:r>
    </w:p>
    <w:p w:rsidR="008760F7" w:rsidRDefault="008760F7" w:rsidP="008760F7">
      <w:pPr>
        <w:pStyle w:val="wikip"/>
        <w:spacing w:before="0" w:beforeAutospacing="0" w:after="0" w:afterAutospacing="0"/>
        <w:ind w:firstLine="708"/>
      </w:pPr>
      <w:r>
        <w:t xml:space="preserve">- по почте по адресу: Ивановская область, Пучежский район, с. Мортки, ул. Школьная, д.9;    </w:t>
      </w:r>
    </w:p>
    <w:p w:rsidR="008760F7" w:rsidRDefault="008760F7" w:rsidP="008760F7">
      <w:pPr>
        <w:pStyle w:val="wikip"/>
        <w:spacing w:before="0" w:beforeAutospacing="0" w:after="0" w:afterAutospacing="0"/>
        <w:ind w:firstLine="708"/>
      </w:pPr>
      <w:r>
        <w:t xml:space="preserve">- электронной почтой: </w:t>
      </w:r>
      <w:hyperlink r:id="rId5" w:history="1">
        <w:r>
          <w:rPr>
            <w:rStyle w:val="a3"/>
            <w:lang w:val="en-US"/>
          </w:rPr>
          <w:t>admmortki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;   </w:t>
      </w:r>
    </w:p>
    <w:p w:rsidR="008760F7" w:rsidRDefault="008760F7" w:rsidP="008760F7">
      <w:pPr>
        <w:pStyle w:val="wikip"/>
        <w:spacing w:before="0" w:beforeAutospacing="0" w:after="0" w:afterAutospacing="0"/>
        <w:ind w:firstLine="708"/>
      </w:pPr>
      <w:r>
        <w:rPr>
          <w:bCs/>
          <w:color w:val="000000"/>
          <w:shd w:val="clear" w:color="auto" w:fill="FFFFFF"/>
        </w:rPr>
        <w:t>- через многофункциональный центр</w:t>
      </w:r>
      <w:r>
        <w:t xml:space="preserve">;  </w:t>
      </w:r>
    </w:p>
    <w:p w:rsidR="008760F7" w:rsidRDefault="008760F7" w:rsidP="008760F7">
      <w:pPr>
        <w:pStyle w:val="wikip"/>
        <w:spacing w:before="0" w:beforeAutospacing="0" w:after="0" w:afterAutospacing="0"/>
        <w:ind w:firstLine="708"/>
      </w:pPr>
      <w:r>
        <w:t xml:space="preserve">- через </w:t>
      </w:r>
      <w:r>
        <w:rPr>
          <w:bCs/>
          <w:color w:val="000000"/>
          <w:shd w:val="clear" w:color="auto" w:fill="FFFFFF"/>
        </w:rPr>
        <w:t>единый портал  государственных и муниципальных услуг либо региональный портал  государственных и муниципальных услуг</w:t>
      </w:r>
      <w:r>
        <w:rPr>
          <w:rFonts w:ascii="Arial" w:hAnsi="Arial" w:cs="Arial"/>
          <w:b/>
          <w:bCs/>
          <w:color w:val="000000"/>
          <w:sz w:val="13"/>
          <w:szCs w:val="13"/>
          <w:shd w:val="clear" w:color="auto" w:fill="FFFFFF"/>
        </w:rPr>
        <w:t>;</w:t>
      </w:r>
    </w:p>
    <w:p w:rsidR="008760F7" w:rsidRDefault="008760F7" w:rsidP="008760F7">
      <w:pPr>
        <w:pStyle w:val="wikip"/>
        <w:spacing w:before="0" w:beforeAutospacing="0" w:after="0" w:afterAutospacing="0"/>
        <w:ind w:firstLine="708"/>
      </w:pPr>
      <w:r>
        <w:t>- на личном приеме, в соответствии с утвержденным графиком:</w:t>
      </w:r>
    </w:p>
    <w:p w:rsidR="008760F7" w:rsidRDefault="008760F7" w:rsidP="008760F7">
      <w:pPr>
        <w:pStyle w:val="wikip"/>
        <w:numPr>
          <w:ilvl w:val="0"/>
          <w:numId w:val="2"/>
        </w:numPr>
        <w:spacing w:before="0" w:beforeAutospacing="0" w:after="0" w:afterAutospacing="0"/>
        <w:ind w:hanging="1002"/>
      </w:pPr>
      <w:r>
        <w:t xml:space="preserve">каждый понедельник месяца в с. Мортки с 8-00 до 12-00; </w:t>
      </w:r>
    </w:p>
    <w:p w:rsidR="008760F7" w:rsidRDefault="008760F7" w:rsidP="008760F7">
      <w:pPr>
        <w:pStyle w:val="wikip"/>
        <w:numPr>
          <w:ilvl w:val="0"/>
          <w:numId w:val="2"/>
        </w:numPr>
        <w:spacing w:before="0" w:beforeAutospacing="0" w:after="0" w:afterAutospacing="0"/>
        <w:ind w:hanging="1002"/>
      </w:pPr>
      <w:r>
        <w:t>вторая среда каждого месяца в д. Дмитриево Большое с 10-00 до 12-00;</w:t>
      </w:r>
    </w:p>
    <w:p w:rsidR="008760F7" w:rsidRDefault="008760F7" w:rsidP="008760F7">
      <w:pPr>
        <w:pStyle w:val="wikip"/>
        <w:numPr>
          <w:ilvl w:val="0"/>
          <w:numId w:val="2"/>
        </w:numPr>
        <w:spacing w:before="0" w:beforeAutospacing="0" w:after="0" w:afterAutospacing="0"/>
        <w:ind w:hanging="1002"/>
      </w:pPr>
      <w:r>
        <w:t>третья среда каждого месяца в с. Кандаурово с 10-00 до 12-00;</w:t>
      </w:r>
    </w:p>
    <w:p w:rsidR="008760F7" w:rsidRDefault="008760F7" w:rsidP="008760F7">
      <w:pPr>
        <w:pStyle w:val="wikip"/>
        <w:numPr>
          <w:ilvl w:val="0"/>
          <w:numId w:val="2"/>
        </w:numPr>
        <w:spacing w:before="0" w:beforeAutospacing="0" w:after="0" w:afterAutospacing="0"/>
        <w:ind w:hanging="1002"/>
      </w:pPr>
      <w:r>
        <w:t>четвертая среда каждого месяца в д. Привалово с 10-00 до 12-00.»</w:t>
      </w:r>
    </w:p>
    <w:p w:rsidR="008760F7" w:rsidRDefault="008760F7" w:rsidP="008760F7">
      <w:pPr>
        <w:pStyle w:val="wikip"/>
        <w:spacing w:before="0" w:beforeAutospacing="0" w:after="0" w:afterAutospacing="0"/>
      </w:pPr>
      <w:r>
        <w:t xml:space="preserve">             2.Настоящее постановление обнародовать в соответствии с Уставом поселения и          разместить на официальном сайте поселения.</w:t>
      </w:r>
    </w:p>
    <w:p w:rsidR="008760F7" w:rsidRDefault="008760F7" w:rsidP="008760F7">
      <w:pPr>
        <w:pStyle w:val="11"/>
        <w:widowControl/>
        <w:ind w:left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3.Постановление вступает в силу с момента его подписания.</w:t>
      </w:r>
    </w:p>
    <w:p w:rsidR="008760F7" w:rsidRDefault="008760F7" w:rsidP="008760F7">
      <w:pPr>
        <w:widowControl/>
        <w:jc w:val="both"/>
        <w:outlineLvl w:val="0"/>
        <w:rPr>
          <w:sz w:val="24"/>
          <w:szCs w:val="24"/>
        </w:rPr>
      </w:pPr>
    </w:p>
    <w:p w:rsidR="008760F7" w:rsidRDefault="008760F7" w:rsidP="008760F7">
      <w:pPr>
        <w:jc w:val="both"/>
        <w:rPr>
          <w:sz w:val="24"/>
          <w:szCs w:val="24"/>
        </w:rPr>
      </w:pPr>
    </w:p>
    <w:p w:rsidR="008760F7" w:rsidRDefault="008760F7" w:rsidP="008760F7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8760F7" w:rsidRDefault="008760F7" w:rsidP="008760F7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Мортковского сельского поселения                                З.Б.Серова         </w:t>
      </w:r>
    </w:p>
    <w:p w:rsidR="008760F7" w:rsidRDefault="008760F7" w:rsidP="008760F7"/>
    <w:p w:rsidR="008760F7" w:rsidRDefault="008760F7" w:rsidP="008760F7"/>
    <w:p w:rsidR="00F00F41" w:rsidRDefault="00F00F41"/>
    <w:sectPr w:rsidR="00F00F41" w:rsidSect="00F0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971"/>
    <w:multiLevelType w:val="hybridMultilevel"/>
    <w:tmpl w:val="559E2886"/>
    <w:lvl w:ilvl="0" w:tplc="D4AA22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3E5D56"/>
    <w:multiLevelType w:val="hybridMultilevel"/>
    <w:tmpl w:val="D3DAC8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8760F7"/>
    <w:rsid w:val="008760F7"/>
    <w:rsid w:val="00F0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8760F7"/>
    <w:pPr>
      <w:widowControl/>
      <w:autoSpaceDE/>
      <w:autoSpaceDN/>
      <w:adjustRightInd/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760F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0F7"/>
    <w:rPr>
      <w:rFonts w:ascii="Arial" w:eastAsia="Calibri" w:hAnsi="Arial" w:cs="Arial"/>
      <w:b/>
      <w:bCs/>
      <w:color w:val="003399"/>
      <w:kern w:val="3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60F7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semiHidden/>
    <w:unhideWhenUsed/>
    <w:rsid w:val="008760F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60F7"/>
    <w:pPr>
      <w:widowControl/>
      <w:autoSpaceDE/>
      <w:autoSpaceDN/>
      <w:adjustRightInd/>
      <w:jc w:val="both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8760F7"/>
    <w:rPr>
      <w:rFonts w:ascii="Arial" w:eastAsia="Calibri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8760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wikip">
    <w:name w:val="wikip"/>
    <w:basedOn w:val="a"/>
    <w:rsid w:val="008760F7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1">
    <w:name w:val="Абзац списка1"/>
    <w:basedOn w:val="a"/>
    <w:rsid w:val="008760F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mortk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Мортки</dc:creator>
  <cp:keywords/>
  <dc:description/>
  <cp:lastModifiedBy>Мортки</cp:lastModifiedBy>
  <cp:revision>2</cp:revision>
  <dcterms:created xsi:type="dcterms:W3CDTF">2015-09-07T06:16:00Z</dcterms:created>
  <dcterms:modified xsi:type="dcterms:W3CDTF">2015-09-07T06:17:00Z</dcterms:modified>
</cp:coreProperties>
</file>